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3F882" w14:textId="1F3FC012" w:rsidR="00487D64" w:rsidRPr="003A35E5" w:rsidRDefault="00603653" w:rsidP="003A35E5">
      <w:pPr>
        <w:jc w:val="center"/>
        <w:rPr>
          <w:b/>
        </w:rPr>
      </w:pPr>
      <w:r>
        <w:rPr>
          <w:b/>
        </w:rPr>
        <w:t>PARAGUAYAN SENATE</w:t>
      </w:r>
    </w:p>
    <w:p w14:paraId="17D17370" w14:textId="77777777" w:rsidR="003A35E5" w:rsidRDefault="003A35E5"/>
    <w:p w14:paraId="59464BDB" w14:textId="08A5A901" w:rsidR="003A35E5" w:rsidRDefault="003A35E5">
      <w:r>
        <w:t xml:space="preserve">This file contains results for elections to the </w:t>
      </w:r>
      <w:r w:rsidR="00603653">
        <w:t>Paraguayan</w:t>
      </w:r>
      <w:r>
        <w:t xml:space="preserve"> Senate in </w:t>
      </w:r>
      <w:r w:rsidR="00603653">
        <w:t xml:space="preserve">1998, 2003, 2008, </w:t>
      </w:r>
      <w:r w:rsidR="00C50A5F">
        <w:t>and 2013</w:t>
      </w:r>
      <w:r w:rsidR="00034AC4">
        <w:t>.</w:t>
      </w:r>
      <w:r w:rsidR="00C50A5F">
        <w:t xml:space="preserve"> Although Paraguay </w:t>
      </w:r>
      <w:proofErr w:type="gramStart"/>
      <w:r w:rsidR="00C50A5F">
        <w:t>elects</w:t>
      </w:r>
      <w:proofErr w:type="gramEnd"/>
      <w:r w:rsidR="00C50A5F">
        <w:t xml:space="preserve"> senators in a single national district, results are reported here for </w:t>
      </w:r>
      <w:r w:rsidR="00C90603">
        <w:t>by department as well as nationwide.</w:t>
      </w:r>
    </w:p>
    <w:p w14:paraId="78D8E4ED" w14:textId="77777777" w:rsidR="003A35E5" w:rsidRDefault="003A35E5"/>
    <w:p w14:paraId="33D3462B" w14:textId="77777777" w:rsidR="003A35E5" w:rsidRPr="009062A9" w:rsidRDefault="003A35E5" w:rsidP="003A35E5">
      <w:pPr>
        <w:rPr>
          <w:b/>
        </w:rPr>
      </w:pPr>
      <w:r w:rsidRPr="009062A9">
        <w:rPr>
          <w:b/>
        </w:rPr>
        <w:t>RG</w:t>
      </w:r>
      <w:r w:rsidRPr="009062A9">
        <w:rPr>
          <w:b/>
        </w:rPr>
        <w:tab/>
      </w:r>
      <w:r w:rsidRPr="009062A9">
        <w:rPr>
          <w:b/>
        </w:rPr>
        <w:tab/>
        <w:t>Region</w:t>
      </w:r>
    </w:p>
    <w:p w14:paraId="4B37B304" w14:textId="77777777" w:rsidR="003A35E5" w:rsidRDefault="003A35E5" w:rsidP="003A35E5"/>
    <w:p w14:paraId="32DB80AA" w14:textId="77777777" w:rsidR="003A35E5" w:rsidRDefault="003A35E5" w:rsidP="003A35E5">
      <w:r>
        <w:tab/>
      </w:r>
      <w:r>
        <w:tab/>
        <w:t>The following eight regions are used in the dataset:</w:t>
      </w:r>
    </w:p>
    <w:p w14:paraId="29E3B5ED" w14:textId="77777777" w:rsidR="003A35E5" w:rsidRDefault="003A35E5" w:rsidP="003A35E5"/>
    <w:p w14:paraId="1FC71978" w14:textId="77777777" w:rsidR="003A35E5" w:rsidRDefault="003A35E5" w:rsidP="003A35E5">
      <w:r>
        <w:tab/>
      </w:r>
      <w:r>
        <w:tab/>
        <w:t>Africa</w:t>
      </w:r>
    </w:p>
    <w:p w14:paraId="3428D84D" w14:textId="77777777" w:rsidR="003A35E5" w:rsidRDefault="003A35E5" w:rsidP="003A35E5">
      <w:r>
        <w:tab/>
      </w:r>
      <w:r>
        <w:tab/>
        <w:t>Asia</w:t>
      </w:r>
    </w:p>
    <w:p w14:paraId="1DFED54C" w14:textId="77777777" w:rsidR="003A35E5" w:rsidRDefault="003A35E5" w:rsidP="003A35E5">
      <w:r>
        <w:tab/>
      </w:r>
      <w:r>
        <w:tab/>
        <w:t>Western Europe</w:t>
      </w:r>
    </w:p>
    <w:p w14:paraId="5449777C" w14:textId="77777777" w:rsidR="003A35E5" w:rsidRDefault="003A35E5" w:rsidP="003A35E5">
      <w:r>
        <w:tab/>
      </w:r>
      <w:r>
        <w:tab/>
        <w:t>Eastern Europe</w:t>
      </w:r>
    </w:p>
    <w:p w14:paraId="2179B6B3" w14:textId="77777777" w:rsidR="003A35E5" w:rsidRDefault="003A35E5" w:rsidP="003A35E5">
      <w:r>
        <w:tab/>
      </w:r>
      <w:r>
        <w:tab/>
        <w:t>Latin America</w:t>
      </w:r>
    </w:p>
    <w:p w14:paraId="5562C505" w14:textId="77777777" w:rsidR="003A35E5" w:rsidRDefault="003A35E5" w:rsidP="003A35E5">
      <w:r>
        <w:tab/>
      </w:r>
      <w:r>
        <w:tab/>
        <w:t>North America</w:t>
      </w:r>
    </w:p>
    <w:p w14:paraId="492D4268" w14:textId="77777777" w:rsidR="003A35E5" w:rsidRDefault="003A35E5" w:rsidP="003A35E5">
      <w:r>
        <w:tab/>
      </w:r>
      <w:r>
        <w:tab/>
        <w:t>Caribbean</w:t>
      </w:r>
    </w:p>
    <w:p w14:paraId="685977B4" w14:textId="77777777" w:rsidR="003A35E5" w:rsidRDefault="003A35E5" w:rsidP="003A35E5">
      <w:r>
        <w:tab/>
      </w:r>
      <w:r>
        <w:tab/>
        <w:t>Oceania</w:t>
      </w:r>
    </w:p>
    <w:p w14:paraId="4B52321F" w14:textId="77777777" w:rsidR="003A35E5" w:rsidRDefault="003A35E5" w:rsidP="003A35E5"/>
    <w:p w14:paraId="2B59A129" w14:textId="77777777" w:rsidR="003A35E5" w:rsidRDefault="003A35E5" w:rsidP="003A35E5">
      <w:pPr>
        <w:rPr>
          <w:b/>
        </w:rPr>
      </w:pPr>
      <w:r w:rsidRPr="00E92AA0">
        <w:rPr>
          <w:b/>
        </w:rPr>
        <w:t>CTR_N</w:t>
      </w:r>
      <w:r w:rsidRPr="00E92AA0">
        <w:rPr>
          <w:b/>
        </w:rPr>
        <w:tab/>
      </w:r>
      <w:r w:rsidRPr="00E92AA0">
        <w:rPr>
          <w:b/>
        </w:rPr>
        <w:tab/>
        <w:t>Country Name</w:t>
      </w:r>
    </w:p>
    <w:p w14:paraId="288869D4" w14:textId="77777777" w:rsidR="003A35E5" w:rsidRDefault="003A35E5" w:rsidP="003A35E5">
      <w:pPr>
        <w:rPr>
          <w:b/>
        </w:rPr>
      </w:pPr>
    </w:p>
    <w:p w14:paraId="1450ABE1" w14:textId="77777777" w:rsidR="003A35E5" w:rsidRDefault="003A35E5" w:rsidP="003A35E5">
      <w:pPr>
        <w:rPr>
          <w:b/>
        </w:rPr>
      </w:pPr>
      <w:r>
        <w:rPr>
          <w:b/>
        </w:rPr>
        <w:t>CTR</w:t>
      </w:r>
      <w:r>
        <w:rPr>
          <w:b/>
        </w:rPr>
        <w:tab/>
      </w:r>
      <w:r>
        <w:rPr>
          <w:b/>
        </w:rPr>
        <w:tab/>
        <w:t>Country Code</w:t>
      </w:r>
    </w:p>
    <w:p w14:paraId="75DEA39D" w14:textId="77777777" w:rsidR="003A35E5" w:rsidRDefault="003A35E5" w:rsidP="003A35E5">
      <w:bookmarkStart w:id="0" w:name="_GoBack"/>
      <w:bookmarkEnd w:id="0"/>
    </w:p>
    <w:p w14:paraId="7937A5CF" w14:textId="77777777" w:rsidR="003A35E5" w:rsidRDefault="003A35E5" w:rsidP="003A35E5">
      <w:r>
        <w:tab/>
      </w:r>
      <w:r>
        <w:tab/>
        <w:t>Country codes developed by the UN,</w:t>
      </w:r>
    </w:p>
    <w:p w14:paraId="66E0E611" w14:textId="4BEA5CEA" w:rsidR="003A35E5" w:rsidRDefault="003A35E5" w:rsidP="003A35E5">
      <w:r>
        <w:tab/>
      </w:r>
      <w:r>
        <w:tab/>
      </w:r>
      <w:r w:rsidR="00626F91">
        <w:t>600</w:t>
      </w:r>
      <w:r w:rsidR="00AE2475">
        <w:tab/>
      </w:r>
      <w:r w:rsidR="00626F91">
        <w:t>Paraguay</w:t>
      </w:r>
    </w:p>
    <w:p w14:paraId="5CE6FB5B" w14:textId="77777777" w:rsidR="003A35E5" w:rsidRDefault="003A35E5" w:rsidP="003A35E5"/>
    <w:p w14:paraId="2445C274" w14:textId="77777777" w:rsidR="003A35E5" w:rsidRPr="009062A9" w:rsidRDefault="003A35E5" w:rsidP="003A35E5">
      <w:pPr>
        <w:ind w:left="720" w:firstLine="720"/>
      </w:pPr>
      <w:r>
        <w:t xml:space="preserve">See </w:t>
      </w:r>
      <w:r w:rsidRPr="009062A9">
        <w:t>http://unstats.un.org/unsd/methods/m49/m49.htm</w:t>
      </w:r>
    </w:p>
    <w:p w14:paraId="2341A14D" w14:textId="77777777" w:rsidR="003A35E5" w:rsidRDefault="003A35E5" w:rsidP="003A35E5"/>
    <w:p w14:paraId="27D5D38D" w14:textId="77777777" w:rsidR="003A35E5" w:rsidRPr="00E92AA0" w:rsidRDefault="003A35E5" w:rsidP="003A35E5">
      <w:pPr>
        <w:rPr>
          <w:b/>
        </w:rPr>
      </w:pPr>
      <w:r w:rsidRPr="00E92AA0">
        <w:rPr>
          <w:b/>
        </w:rPr>
        <w:t>YR</w:t>
      </w:r>
      <w:r w:rsidRPr="00E92AA0">
        <w:rPr>
          <w:b/>
        </w:rPr>
        <w:tab/>
      </w:r>
      <w:r w:rsidRPr="00E92AA0">
        <w:rPr>
          <w:b/>
        </w:rPr>
        <w:tab/>
        <w:t>Election Year</w:t>
      </w:r>
    </w:p>
    <w:p w14:paraId="51219420" w14:textId="77777777" w:rsidR="003A35E5" w:rsidRDefault="003A35E5" w:rsidP="003A35E5"/>
    <w:p w14:paraId="103C698B" w14:textId="77777777" w:rsidR="003A35E5" w:rsidRDefault="003A35E5" w:rsidP="003A35E5">
      <w:pPr>
        <w:rPr>
          <w:b/>
        </w:rPr>
      </w:pPr>
      <w:r w:rsidRPr="00E92AA0">
        <w:rPr>
          <w:b/>
        </w:rPr>
        <w:t>MN</w:t>
      </w:r>
      <w:r w:rsidRPr="00E92AA0">
        <w:rPr>
          <w:b/>
        </w:rPr>
        <w:tab/>
      </w:r>
      <w:r w:rsidRPr="00E92AA0">
        <w:rPr>
          <w:b/>
        </w:rPr>
        <w:tab/>
        <w:t>Election Month</w:t>
      </w:r>
    </w:p>
    <w:p w14:paraId="066BC2F0" w14:textId="77777777" w:rsidR="00AE2475" w:rsidRDefault="00AE2475" w:rsidP="003A35E5">
      <w:pPr>
        <w:rPr>
          <w:b/>
        </w:rPr>
      </w:pPr>
    </w:p>
    <w:p w14:paraId="6F2221E3" w14:textId="46E2CE24" w:rsidR="00AE2475" w:rsidRDefault="00AE2475" w:rsidP="003A35E5">
      <w:r>
        <w:rPr>
          <w:b/>
        </w:rPr>
        <w:t>SUB</w:t>
      </w:r>
      <w:r w:rsidR="00C50A5F">
        <w:rPr>
          <w:b/>
        </w:rPr>
        <w:t>_N</w:t>
      </w:r>
      <w:r>
        <w:rPr>
          <w:b/>
        </w:rPr>
        <w:tab/>
      </w:r>
      <w:r>
        <w:rPr>
          <w:b/>
        </w:rPr>
        <w:tab/>
        <w:t>Subnational Geographical Unit</w:t>
      </w:r>
      <w:r w:rsidR="00C50A5F">
        <w:rPr>
          <w:b/>
        </w:rPr>
        <w:t xml:space="preserve"> Name</w:t>
      </w:r>
    </w:p>
    <w:p w14:paraId="095D8A79" w14:textId="77777777" w:rsidR="00AE2475" w:rsidRDefault="00AE2475" w:rsidP="003A35E5"/>
    <w:p w14:paraId="64960B49" w14:textId="23B0573B" w:rsidR="00AE2475" w:rsidRDefault="00C50A5F" w:rsidP="00AE2475">
      <w:pPr>
        <w:ind w:left="1440"/>
      </w:pPr>
      <w:r>
        <w:t>Subnational geographical or administrative unit different from the constituency</w:t>
      </w:r>
      <w:r w:rsidR="00AE2475">
        <w:t>.</w:t>
      </w:r>
      <w:r>
        <w:t xml:space="preserve"> In Paraguay, the unit is the department, the first level administrative unit. Though departmental as well as national results are reported here, Paraguay </w:t>
      </w:r>
      <w:proofErr w:type="gramStart"/>
      <w:r>
        <w:t>elects</w:t>
      </w:r>
      <w:proofErr w:type="gramEnd"/>
      <w:r>
        <w:t xml:space="preserve"> senators in a single national constituency.</w:t>
      </w:r>
    </w:p>
    <w:p w14:paraId="687B6681" w14:textId="77777777" w:rsidR="00AA574A" w:rsidRDefault="00AA574A" w:rsidP="00AA574A"/>
    <w:p w14:paraId="611853EE" w14:textId="6547D192" w:rsidR="00AA574A" w:rsidRPr="00AA574A" w:rsidRDefault="00AA574A" w:rsidP="00AA574A">
      <w:pPr>
        <w:rPr>
          <w:b/>
        </w:rPr>
      </w:pPr>
      <w:r w:rsidRPr="00AA574A">
        <w:rPr>
          <w:b/>
        </w:rPr>
        <w:t>SUB</w:t>
      </w:r>
      <w:r w:rsidRPr="00AA574A">
        <w:rPr>
          <w:b/>
        </w:rPr>
        <w:tab/>
      </w:r>
      <w:r w:rsidRPr="00AA574A">
        <w:rPr>
          <w:b/>
        </w:rPr>
        <w:tab/>
      </w:r>
      <w:r w:rsidRPr="00AA574A">
        <w:rPr>
          <w:b/>
        </w:rPr>
        <w:t xml:space="preserve">Subnational Geographical Unit </w:t>
      </w:r>
      <w:r w:rsidRPr="00AA574A">
        <w:rPr>
          <w:b/>
        </w:rPr>
        <w:t>Code</w:t>
      </w:r>
    </w:p>
    <w:p w14:paraId="607435FB" w14:textId="77777777" w:rsidR="00AA574A" w:rsidRDefault="00AA574A" w:rsidP="00AA574A"/>
    <w:p w14:paraId="0F3FC3C1" w14:textId="1C45844E" w:rsidR="00AA574A" w:rsidRDefault="00AA574A" w:rsidP="00AA574A">
      <w:r>
        <w:tab/>
      </w:r>
      <w:r>
        <w:tab/>
        <w:t>Each department has a unique numerical identifier:</w:t>
      </w:r>
    </w:p>
    <w:p w14:paraId="3F7D76AD" w14:textId="77777777" w:rsidR="00302B1A" w:rsidRDefault="00302B1A" w:rsidP="00AA574A"/>
    <w:p w14:paraId="77550771" w14:textId="04B48E33" w:rsidR="00302B1A" w:rsidRDefault="00302B1A" w:rsidP="00302B1A">
      <w:pPr>
        <w:ind w:left="1440"/>
      </w:pPr>
      <w:r>
        <w:t>0</w:t>
      </w:r>
      <w:r>
        <w:tab/>
      </w:r>
      <w:r>
        <w:t>CAPITAL</w:t>
      </w:r>
    </w:p>
    <w:p w14:paraId="140B7ED4" w14:textId="1DBFF7BF" w:rsidR="00302B1A" w:rsidRDefault="00302B1A" w:rsidP="00302B1A">
      <w:pPr>
        <w:ind w:left="720" w:firstLine="720"/>
      </w:pPr>
      <w:r>
        <w:lastRenderedPageBreak/>
        <w:t>1</w:t>
      </w:r>
      <w:r>
        <w:tab/>
      </w:r>
      <w:r>
        <w:t>CONCEPCION</w:t>
      </w:r>
    </w:p>
    <w:p w14:paraId="180D3966" w14:textId="7BBDEE71" w:rsidR="00302B1A" w:rsidRDefault="00302B1A" w:rsidP="00302B1A">
      <w:pPr>
        <w:ind w:left="720" w:firstLine="720"/>
      </w:pPr>
      <w:r>
        <w:t>2</w:t>
      </w:r>
      <w:r>
        <w:tab/>
      </w:r>
      <w:r>
        <w:t>SAN PEDRO</w:t>
      </w:r>
    </w:p>
    <w:p w14:paraId="4E5FC23D" w14:textId="407163FB" w:rsidR="00302B1A" w:rsidRDefault="00302B1A" w:rsidP="00302B1A">
      <w:pPr>
        <w:ind w:left="720" w:firstLine="720"/>
      </w:pPr>
      <w:r>
        <w:t>3</w:t>
      </w:r>
      <w:r>
        <w:tab/>
      </w:r>
      <w:r>
        <w:t>CORDILLERA</w:t>
      </w:r>
    </w:p>
    <w:p w14:paraId="4AAB833D" w14:textId="591562A2" w:rsidR="00302B1A" w:rsidRDefault="00302B1A" w:rsidP="00302B1A">
      <w:pPr>
        <w:ind w:left="720" w:firstLine="720"/>
      </w:pPr>
      <w:r>
        <w:t>4</w:t>
      </w:r>
      <w:r>
        <w:tab/>
      </w:r>
      <w:r>
        <w:t>GUAIRA</w:t>
      </w:r>
    </w:p>
    <w:p w14:paraId="30D69646" w14:textId="2475C183" w:rsidR="00302B1A" w:rsidRDefault="00302B1A" w:rsidP="00302B1A">
      <w:pPr>
        <w:ind w:left="720" w:firstLine="720"/>
      </w:pPr>
      <w:r>
        <w:t>5</w:t>
      </w:r>
      <w:r>
        <w:tab/>
      </w:r>
      <w:r>
        <w:t>CAAGUAZU</w:t>
      </w:r>
    </w:p>
    <w:p w14:paraId="334FD079" w14:textId="548D7E34" w:rsidR="00302B1A" w:rsidRDefault="00302B1A" w:rsidP="00302B1A">
      <w:pPr>
        <w:ind w:left="720" w:firstLine="720"/>
      </w:pPr>
      <w:r>
        <w:t>6</w:t>
      </w:r>
      <w:r>
        <w:tab/>
      </w:r>
      <w:r>
        <w:t>CAAZAPA</w:t>
      </w:r>
    </w:p>
    <w:p w14:paraId="17FD9205" w14:textId="532F72E5" w:rsidR="00302B1A" w:rsidRDefault="00302B1A" w:rsidP="00302B1A">
      <w:pPr>
        <w:ind w:left="720" w:firstLine="720"/>
      </w:pPr>
      <w:r>
        <w:t>7</w:t>
      </w:r>
      <w:r>
        <w:tab/>
      </w:r>
      <w:r>
        <w:t>ITAPUA</w:t>
      </w:r>
    </w:p>
    <w:p w14:paraId="75D7780B" w14:textId="4C1E806E" w:rsidR="00302B1A" w:rsidRDefault="00302B1A" w:rsidP="00302B1A">
      <w:pPr>
        <w:ind w:left="720" w:firstLine="720"/>
      </w:pPr>
      <w:r>
        <w:t>8</w:t>
      </w:r>
      <w:r>
        <w:tab/>
      </w:r>
      <w:r>
        <w:t>MISIONES</w:t>
      </w:r>
    </w:p>
    <w:p w14:paraId="662540F8" w14:textId="4931CCF5" w:rsidR="00302B1A" w:rsidRDefault="00302B1A" w:rsidP="00302B1A">
      <w:pPr>
        <w:ind w:left="720" w:firstLine="720"/>
      </w:pPr>
      <w:r>
        <w:t>9</w:t>
      </w:r>
      <w:r>
        <w:tab/>
      </w:r>
      <w:r>
        <w:t>PARAGUARI</w:t>
      </w:r>
    </w:p>
    <w:p w14:paraId="3E3A576A" w14:textId="1690BA68" w:rsidR="00302B1A" w:rsidRDefault="00302B1A" w:rsidP="00302B1A">
      <w:pPr>
        <w:ind w:left="720" w:firstLine="720"/>
      </w:pPr>
      <w:r>
        <w:t>10</w:t>
      </w:r>
      <w:r>
        <w:tab/>
      </w:r>
      <w:r>
        <w:t>ALTO PARANA</w:t>
      </w:r>
    </w:p>
    <w:p w14:paraId="5F3857DF" w14:textId="494BF4BB" w:rsidR="00302B1A" w:rsidRDefault="00302B1A" w:rsidP="00302B1A">
      <w:pPr>
        <w:ind w:left="720" w:firstLine="720"/>
      </w:pPr>
      <w:r>
        <w:t>11</w:t>
      </w:r>
      <w:r>
        <w:tab/>
      </w:r>
      <w:r>
        <w:t>CENTRAL</w:t>
      </w:r>
    </w:p>
    <w:p w14:paraId="0F8FE21A" w14:textId="01F898AF" w:rsidR="00302B1A" w:rsidRDefault="00302B1A" w:rsidP="00302B1A">
      <w:pPr>
        <w:ind w:left="720" w:firstLine="720"/>
      </w:pPr>
      <w:r>
        <w:t>12</w:t>
      </w:r>
      <w:r>
        <w:tab/>
      </w:r>
      <w:r>
        <w:t>NEEMBUCU</w:t>
      </w:r>
    </w:p>
    <w:p w14:paraId="1DE1BBFD" w14:textId="39061085" w:rsidR="00302B1A" w:rsidRDefault="00302B1A" w:rsidP="00302B1A">
      <w:pPr>
        <w:ind w:left="720" w:firstLine="720"/>
      </w:pPr>
      <w:r>
        <w:t>13</w:t>
      </w:r>
      <w:r>
        <w:tab/>
      </w:r>
      <w:r>
        <w:t>AMAMBAY</w:t>
      </w:r>
    </w:p>
    <w:p w14:paraId="77F5A9C1" w14:textId="38B498D5" w:rsidR="00302B1A" w:rsidRDefault="00302B1A" w:rsidP="00302B1A">
      <w:pPr>
        <w:ind w:left="720" w:firstLine="720"/>
      </w:pPr>
      <w:r>
        <w:t>14</w:t>
      </w:r>
      <w:r>
        <w:tab/>
      </w:r>
      <w:r>
        <w:t>CANINDEYU</w:t>
      </w:r>
    </w:p>
    <w:p w14:paraId="267E50F1" w14:textId="0357FE0C" w:rsidR="00302B1A" w:rsidRDefault="00302B1A" w:rsidP="00302B1A">
      <w:pPr>
        <w:ind w:left="720" w:firstLine="720"/>
      </w:pPr>
      <w:r>
        <w:t>15</w:t>
      </w:r>
      <w:r>
        <w:tab/>
      </w:r>
      <w:r>
        <w:t>PRESIDENTE HAYES</w:t>
      </w:r>
    </w:p>
    <w:p w14:paraId="56F402E5" w14:textId="61B9BD97" w:rsidR="00302B1A" w:rsidRDefault="00302B1A" w:rsidP="00302B1A">
      <w:pPr>
        <w:ind w:left="720" w:firstLine="720"/>
      </w:pPr>
      <w:r>
        <w:t>16</w:t>
      </w:r>
      <w:r>
        <w:tab/>
      </w:r>
      <w:r>
        <w:t>ALTO PARAGUAY</w:t>
      </w:r>
    </w:p>
    <w:p w14:paraId="6A1FE0C2" w14:textId="2DAB42A4" w:rsidR="00302B1A" w:rsidRDefault="00302B1A" w:rsidP="00302B1A">
      <w:pPr>
        <w:ind w:left="720" w:firstLine="720"/>
      </w:pPr>
      <w:r>
        <w:t>17</w:t>
      </w:r>
      <w:r>
        <w:tab/>
      </w:r>
      <w:r>
        <w:t>BOQUERON</w:t>
      </w:r>
    </w:p>
    <w:p w14:paraId="4B3EA942" w14:textId="0DF4D27B" w:rsidR="00302B1A" w:rsidRPr="00AA574A" w:rsidRDefault="00302B1A" w:rsidP="00302B1A">
      <w:pPr>
        <w:ind w:left="720" w:firstLine="720"/>
      </w:pPr>
      <w:r>
        <w:t>100</w:t>
      </w:r>
      <w:r>
        <w:tab/>
        <w:t>PARAGUAY (ENTIRE COUNTRY)</w:t>
      </w:r>
    </w:p>
    <w:p w14:paraId="78A9ABC5" w14:textId="77777777" w:rsidR="003A35E5" w:rsidRDefault="003A35E5" w:rsidP="003A35E5"/>
    <w:p w14:paraId="202FA033" w14:textId="77777777" w:rsidR="003A35E5" w:rsidRPr="00E92AA0" w:rsidRDefault="003A35E5" w:rsidP="003A35E5">
      <w:pPr>
        <w:rPr>
          <w:b/>
        </w:rPr>
      </w:pPr>
      <w:r w:rsidRPr="00E92AA0">
        <w:rPr>
          <w:b/>
        </w:rPr>
        <w:t>CST_N</w:t>
      </w:r>
      <w:r w:rsidRPr="00E92AA0">
        <w:rPr>
          <w:b/>
        </w:rPr>
        <w:tab/>
      </w:r>
      <w:r w:rsidRPr="00E92AA0">
        <w:rPr>
          <w:b/>
        </w:rPr>
        <w:tab/>
        <w:t>Constituency Name</w:t>
      </w:r>
    </w:p>
    <w:p w14:paraId="5E219347" w14:textId="77777777" w:rsidR="003A35E5" w:rsidRDefault="003A35E5" w:rsidP="003A35E5"/>
    <w:p w14:paraId="5C4AE21E" w14:textId="575712E3" w:rsidR="00F8227D" w:rsidRDefault="00F8227D" w:rsidP="00F8227D">
      <w:pPr>
        <w:ind w:left="1440"/>
      </w:pPr>
      <w:r>
        <w:t xml:space="preserve">Though results are reported here by department as well as nationwide, Paraguay </w:t>
      </w:r>
      <w:proofErr w:type="gramStart"/>
      <w:r>
        <w:t>elects</w:t>
      </w:r>
      <w:proofErr w:type="gramEnd"/>
      <w:r>
        <w:t xml:space="preserve"> senators in a single national constituency. Coded “Paraguay” for rows containing national results and blank otherwise.</w:t>
      </w:r>
    </w:p>
    <w:p w14:paraId="3FD18BC4" w14:textId="77777777" w:rsidR="00F8227D" w:rsidRDefault="00F8227D" w:rsidP="003A35E5"/>
    <w:p w14:paraId="491BE0F6" w14:textId="77777777" w:rsidR="003A35E5" w:rsidRPr="00E92AA0" w:rsidRDefault="003A35E5" w:rsidP="003A35E5">
      <w:pPr>
        <w:rPr>
          <w:b/>
        </w:rPr>
      </w:pPr>
      <w:r w:rsidRPr="00E92AA0">
        <w:rPr>
          <w:b/>
        </w:rPr>
        <w:t>CST</w:t>
      </w:r>
      <w:r w:rsidRPr="00E92AA0">
        <w:rPr>
          <w:b/>
        </w:rPr>
        <w:tab/>
      </w:r>
      <w:r w:rsidRPr="00E92AA0">
        <w:rPr>
          <w:b/>
        </w:rPr>
        <w:tab/>
        <w:t xml:space="preserve">Constituency </w:t>
      </w:r>
      <w:r>
        <w:rPr>
          <w:b/>
        </w:rPr>
        <w:t>Code</w:t>
      </w:r>
    </w:p>
    <w:p w14:paraId="4D9212DC" w14:textId="77777777" w:rsidR="003A35E5" w:rsidRDefault="003A35E5" w:rsidP="003A35E5"/>
    <w:p w14:paraId="63193389" w14:textId="706445CE" w:rsidR="00F8227D" w:rsidRDefault="00F8227D" w:rsidP="00F8227D">
      <w:pPr>
        <w:ind w:left="1440"/>
      </w:pPr>
      <w:r>
        <w:t xml:space="preserve">Though results are reported here by department as well as nationwide, Paraguay </w:t>
      </w:r>
      <w:proofErr w:type="gramStart"/>
      <w:r>
        <w:t>elects</w:t>
      </w:r>
      <w:proofErr w:type="gramEnd"/>
      <w:r>
        <w:t xml:space="preserve"> senators in a single national constituency. Coded </w:t>
      </w:r>
      <w:r>
        <w:t>“100”</w:t>
      </w:r>
      <w:r>
        <w:t xml:space="preserve"> for rows containing national results and blank otherwise.</w:t>
      </w:r>
    </w:p>
    <w:p w14:paraId="3E65E698" w14:textId="77777777" w:rsidR="0077025F" w:rsidRDefault="0077025F" w:rsidP="0077025F"/>
    <w:p w14:paraId="48AF9712" w14:textId="77777777" w:rsidR="009D4B98" w:rsidRPr="009F7E0B" w:rsidRDefault="009D4B98" w:rsidP="009D4B98">
      <w:pPr>
        <w:rPr>
          <w:b/>
        </w:rPr>
      </w:pPr>
      <w:r w:rsidRPr="009F7E0B">
        <w:rPr>
          <w:b/>
        </w:rPr>
        <w:t>MAG</w:t>
      </w:r>
      <w:r w:rsidRPr="009F7E0B">
        <w:rPr>
          <w:b/>
        </w:rPr>
        <w:tab/>
      </w:r>
      <w:r w:rsidRPr="009F7E0B">
        <w:rPr>
          <w:b/>
        </w:rPr>
        <w:tab/>
        <w:t>District Magnitude</w:t>
      </w:r>
    </w:p>
    <w:p w14:paraId="13436D3A" w14:textId="77777777" w:rsidR="009D4B98" w:rsidRDefault="009D4B98" w:rsidP="009D4B98"/>
    <w:p w14:paraId="611243C0" w14:textId="2FCFA02E" w:rsidR="00F8227D" w:rsidRDefault="00F8227D" w:rsidP="00F8227D">
      <w:pPr>
        <w:ind w:left="1440"/>
      </w:pPr>
      <w:r>
        <w:t xml:space="preserve">Though results are reported here by department as well as nationwide, Paraguay </w:t>
      </w:r>
      <w:proofErr w:type="gramStart"/>
      <w:r>
        <w:t>elects</w:t>
      </w:r>
      <w:proofErr w:type="gramEnd"/>
      <w:r>
        <w:t xml:space="preserve"> senators in a single national </w:t>
      </w:r>
      <w:r>
        <w:t xml:space="preserve">45-member </w:t>
      </w:r>
      <w:r>
        <w:t xml:space="preserve">constituency. Coded </w:t>
      </w:r>
      <w:r>
        <w:t>“45”</w:t>
      </w:r>
      <w:r>
        <w:t xml:space="preserve"> for rows containing national results and blank otherwise.</w:t>
      </w:r>
    </w:p>
    <w:p w14:paraId="21757850" w14:textId="77777777" w:rsidR="009D4B98" w:rsidRDefault="009D4B98" w:rsidP="009D4B98"/>
    <w:p w14:paraId="32955AAC" w14:textId="77777777" w:rsidR="009D4B98" w:rsidRPr="00DF555F" w:rsidRDefault="009D4B98" w:rsidP="009D4B98">
      <w:pPr>
        <w:rPr>
          <w:b/>
        </w:rPr>
      </w:pPr>
      <w:r w:rsidRPr="00DF555F">
        <w:rPr>
          <w:b/>
        </w:rPr>
        <w:t>PTY_N</w:t>
      </w:r>
      <w:r w:rsidRPr="00DF555F">
        <w:rPr>
          <w:b/>
        </w:rPr>
        <w:tab/>
      </w:r>
      <w:r w:rsidRPr="00DF555F">
        <w:rPr>
          <w:b/>
        </w:rPr>
        <w:tab/>
        <w:t>Party Name</w:t>
      </w:r>
    </w:p>
    <w:p w14:paraId="26C44882" w14:textId="77777777" w:rsidR="009D4B98" w:rsidRDefault="009D4B98" w:rsidP="009D4B98"/>
    <w:p w14:paraId="531E7CC4" w14:textId="77777777" w:rsidR="009D4B98" w:rsidRDefault="009D4B98" w:rsidP="009D4B98">
      <w:pPr>
        <w:ind w:left="1440"/>
      </w:pPr>
      <w:r>
        <w:t xml:space="preserve">Name of party or list. </w:t>
      </w:r>
    </w:p>
    <w:p w14:paraId="53A5475D" w14:textId="77777777" w:rsidR="009D4B98" w:rsidRDefault="009D4B98" w:rsidP="009D4B98"/>
    <w:p w14:paraId="06AFA4AA" w14:textId="77777777" w:rsidR="009D4B98" w:rsidRPr="00C74BAD" w:rsidRDefault="009D4B98" w:rsidP="009D4B98">
      <w:pPr>
        <w:rPr>
          <w:b/>
        </w:rPr>
      </w:pPr>
      <w:r w:rsidRPr="00C74BAD">
        <w:rPr>
          <w:b/>
        </w:rPr>
        <w:t>PTY_A</w:t>
      </w:r>
      <w:r w:rsidRPr="00C74BAD">
        <w:rPr>
          <w:b/>
        </w:rPr>
        <w:tab/>
      </w:r>
      <w:r w:rsidRPr="00C74BAD">
        <w:rPr>
          <w:b/>
        </w:rPr>
        <w:tab/>
        <w:t>Party Abbreviation</w:t>
      </w:r>
    </w:p>
    <w:p w14:paraId="1B4CB420" w14:textId="77777777" w:rsidR="009D4B98" w:rsidRDefault="009D4B98" w:rsidP="009D4B98"/>
    <w:p w14:paraId="68A6E319" w14:textId="77777777" w:rsidR="009D4B98" w:rsidRDefault="009D4B98" w:rsidP="009D4B98">
      <w:r>
        <w:tab/>
      </w:r>
      <w:r>
        <w:tab/>
        <w:t>Abbreviation of party or list name.</w:t>
      </w:r>
    </w:p>
    <w:p w14:paraId="65632E1D" w14:textId="77777777" w:rsidR="009D4B98" w:rsidRDefault="009D4B98" w:rsidP="009D4B98"/>
    <w:p w14:paraId="29A10211" w14:textId="77777777" w:rsidR="00212ED7" w:rsidRPr="002E67AE" w:rsidRDefault="00212ED7" w:rsidP="00212ED7">
      <w:pPr>
        <w:rPr>
          <w:b/>
        </w:rPr>
      </w:pPr>
      <w:r w:rsidRPr="002E67AE">
        <w:rPr>
          <w:b/>
        </w:rPr>
        <w:t>PV</w:t>
      </w:r>
      <w:r w:rsidRPr="002E67AE">
        <w:rPr>
          <w:b/>
        </w:rPr>
        <w:tab/>
      </w:r>
      <w:r w:rsidRPr="002E67AE">
        <w:rPr>
          <w:b/>
        </w:rPr>
        <w:tab/>
        <w:t>Party Vote</w:t>
      </w:r>
      <w:r>
        <w:rPr>
          <w:b/>
        </w:rPr>
        <w:t>s</w:t>
      </w:r>
    </w:p>
    <w:p w14:paraId="20D915C0" w14:textId="77777777" w:rsidR="00212ED7" w:rsidRDefault="00212ED7" w:rsidP="00212ED7"/>
    <w:p w14:paraId="1A67CAA3" w14:textId="6AE30FE6" w:rsidR="009D4B98" w:rsidRDefault="00212ED7" w:rsidP="00212ED7">
      <w:pPr>
        <w:ind w:left="720" w:firstLine="720"/>
      </w:pPr>
      <w:r>
        <w:t xml:space="preserve">Votes cast for the </w:t>
      </w:r>
      <w:r>
        <w:t>party or list</w:t>
      </w:r>
      <w:r>
        <w:t xml:space="preserve"> indicated by the PTY_N variable.</w:t>
      </w:r>
    </w:p>
    <w:p w14:paraId="1BA166FF" w14:textId="77777777" w:rsidR="009D4B98" w:rsidRDefault="009D4B98" w:rsidP="009D4B98"/>
    <w:p w14:paraId="4D5EAA16" w14:textId="77777777" w:rsidR="009D4B98" w:rsidRPr="00135812" w:rsidRDefault="009D4B98" w:rsidP="009D4B98">
      <w:pPr>
        <w:rPr>
          <w:b/>
        </w:rPr>
      </w:pPr>
      <w:r w:rsidRPr="00135812">
        <w:rPr>
          <w:b/>
        </w:rPr>
        <w:t>SEAT</w:t>
      </w:r>
      <w:r w:rsidRPr="00135812">
        <w:rPr>
          <w:b/>
        </w:rPr>
        <w:tab/>
      </w:r>
      <w:r w:rsidRPr="00135812">
        <w:rPr>
          <w:b/>
        </w:rPr>
        <w:tab/>
        <w:t>Seats Won</w:t>
      </w:r>
    </w:p>
    <w:p w14:paraId="43AFF6D1" w14:textId="77777777" w:rsidR="009D4B98" w:rsidRDefault="009D4B98" w:rsidP="009D4B98"/>
    <w:p w14:paraId="509C8E2F" w14:textId="46F2983C" w:rsidR="009D4B98" w:rsidRDefault="00212ED7" w:rsidP="00212ED7">
      <w:pPr>
        <w:ind w:left="1440"/>
      </w:pPr>
      <w:r>
        <w:t xml:space="preserve">Number of seats won in rows containing national results. Left blank in rows containing departmental results. </w:t>
      </w:r>
    </w:p>
    <w:p w14:paraId="21078E3F" w14:textId="77777777" w:rsidR="009D4B98" w:rsidRDefault="009D4B98" w:rsidP="009D4B98">
      <w:pPr>
        <w:ind w:left="1440"/>
      </w:pPr>
    </w:p>
    <w:p w14:paraId="2691F645" w14:textId="77777777" w:rsidR="00212ED7" w:rsidRPr="00135812" w:rsidRDefault="00212ED7" w:rsidP="00212ED7">
      <w:pPr>
        <w:rPr>
          <w:b/>
        </w:rPr>
      </w:pPr>
      <w:r w:rsidRPr="00135812">
        <w:rPr>
          <w:b/>
        </w:rPr>
        <w:t>VV</w:t>
      </w:r>
      <w:r w:rsidRPr="00135812">
        <w:rPr>
          <w:b/>
        </w:rPr>
        <w:tab/>
      </w:r>
      <w:r w:rsidRPr="00135812">
        <w:rPr>
          <w:b/>
        </w:rPr>
        <w:tab/>
        <w:t>Valid Votes</w:t>
      </w:r>
    </w:p>
    <w:p w14:paraId="48A18337" w14:textId="77777777" w:rsidR="00212ED7" w:rsidRDefault="00212ED7" w:rsidP="00212ED7"/>
    <w:p w14:paraId="7733C020" w14:textId="77777777" w:rsidR="00212ED7" w:rsidRDefault="00212ED7" w:rsidP="00212ED7">
      <w:pPr>
        <w:ind w:left="1440"/>
      </w:pPr>
      <w:r>
        <w:t>The total number of votes cast for all lists or parties in a constituency. This variable should equal the sum of PV within a constituency for that election.</w:t>
      </w:r>
    </w:p>
    <w:p w14:paraId="0F5C33C7" w14:textId="77777777" w:rsidR="00212ED7" w:rsidRDefault="00212ED7" w:rsidP="00212ED7"/>
    <w:p w14:paraId="392F0F38" w14:textId="77777777" w:rsidR="00212ED7" w:rsidRPr="0089563A" w:rsidRDefault="00212ED7" w:rsidP="00212ED7">
      <w:pPr>
        <w:rPr>
          <w:b/>
        </w:rPr>
      </w:pPr>
      <w:r w:rsidRPr="0089563A">
        <w:rPr>
          <w:b/>
        </w:rPr>
        <w:t>BLANK</w:t>
      </w:r>
      <w:r w:rsidRPr="0089563A">
        <w:rPr>
          <w:b/>
        </w:rPr>
        <w:tab/>
      </w:r>
      <w:r w:rsidRPr="0089563A">
        <w:rPr>
          <w:b/>
        </w:rPr>
        <w:tab/>
      </w:r>
      <w:proofErr w:type="spellStart"/>
      <w:r w:rsidRPr="0089563A">
        <w:rPr>
          <w:b/>
        </w:rPr>
        <w:t>Blank</w:t>
      </w:r>
      <w:proofErr w:type="spellEnd"/>
      <w:r w:rsidRPr="0089563A">
        <w:rPr>
          <w:b/>
        </w:rPr>
        <w:t xml:space="preserve"> Votes</w:t>
      </w:r>
    </w:p>
    <w:p w14:paraId="5D67B394" w14:textId="77777777" w:rsidR="00212ED7" w:rsidRDefault="00212ED7" w:rsidP="00212ED7"/>
    <w:p w14:paraId="175E8217" w14:textId="547A486A" w:rsidR="00212ED7" w:rsidRDefault="00212ED7" w:rsidP="00212ED7">
      <w:pPr>
        <w:ind w:left="720" w:firstLine="720"/>
      </w:pPr>
      <w:r>
        <w:t>The total number of blank votes cast</w:t>
      </w:r>
      <w:r>
        <w:t xml:space="preserve"> in a constituency.</w:t>
      </w:r>
    </w:p>
    <w:p w14:paraId="1FEC9A48" w14:textId="77777777" w:rsidR="00212ED7" w:rsidRDefault="00212ED7" w:rsidP="00212ED7"/>
    <w:p w14:paraId="1FB16694" w14:textId="77777777" w:rsidR="00212ED7" w:rsidRPr="0089563A" w:rsidRDefault="00212ED7" w:rsidP="00212ED7">
      <w:pPr>
        <w:rPr>
          <w:b/>
        </w:rPr>
      </w:pPr>
      <w:r w:rsidRPr="0089563A">
        <w:rPr>
          <w:b/>
        </w:rPr>
        <w:t>IVV</w:t>
      </w:r>
      <w:r w:rsidRPr="0089563A">
        <w:rPr>
          <w:b/>
        </w:rPr>
        <w:tab/>
      </w:r>
      <w:r w:rsidRPr="0089563A">
        <w:rPr>
          <w:b/>
        </w:rPr>
        <w:tab/>
        <w:t>Spoilt/Invalid Votes</w:t>
      </w:r>
    </w:p>
    <w:p w14:paraId="73B8F469" w14:textId="77777777" w:rsidR="00212ED7" w:rsidRDefault="00212ED7" w:rsidP="00212ED7"/>
    <w:p w14:paraId="19854646" w14:textId="0AFC6285" w:rsidR="00212ED7" w:rsidRDefault="00212ED7" w:rsidP="00212ED7">
      <w:pPr>
        <w:ind w:left="1440"/>
      </w:pPr>
      <w:r>
        <w:t xml:space="preserve">The total number of invalid or spoilt votes in a constituency. </w:t>
      </w:r>
      <w:r>
        <w:t>Excludes</w:t>
      </w:r>
      <w:r>
        <w:t xml:space="preserve"> blank votes.</w:t>
      </w:r>
    </w:p>
    <w:p w14:paraId="28E5B516" w14:textId="77777777" w:rsidR="00212ED7" w:rsidRDefault="00212ED7" w:rsidP="00212ED7"/>
    <w:p w14:paraId="0F60D5AD" w14:textId="77777777" w:rsidR="00212ED7" w:rsidRPr="0089563A" w:rsidRDefault="00212ED7" w:rsidP="00212ED7">
      <w:pPr>
        <w:rPr>
          <w:b/>
        </w:rPr>
      </w:pPr>
      <w:r>
        <w:rPr>
          <w:b/>
        </w:rPr>
        <w:t>VOT</w:t>
      </w:r>
      <w:r>
        <w:rPr>
          <w:b/>
        </w:rPr>
        <w:tab/>
      </w:r>
      <w:r w:rsidRPr="0089563A">
        <w:rPr>
          <w:b/>
        </w:rPr>
        <w:tab/>
      </w:r>
      <w:r>
        <w:rPr>
          <w:b/>
        </w:rPr>
        <w:t>Votes Cast</w:t>
      </w:r>
    </w:p>
    <w:p w14:paraId="10F208AB" w14:textId="77777777" w:rsidR="00212ED7" w:rsidRDefault="00212ED7" w:rsidP="00212ED7"/>
    <w:p w14:paraId="30435227" w14:textId="7238DAFA" w:rsidR="00212ED7" w:rsidRDefault="00212ED7" w:rsidP="00212ED7">
      <w:r>
        <w:tab/>
      </w:r>
      <w:r>
        <w:tab/>
        <w:t>Total ballots cast. This variable should equal the sum of VV</w:t>
      </w:r>
      <w:r>
        <w:t>, BLANK,</w:t>
      </w:r>
      <w:r>
        <w:t xml:space="preserve"> and IVV.</w:t>
      </w:r>
    </w:p>
    <w:p w14:paraId="21B36754" w14:textId="77777777" w:rsidR="00212ED7" w:rsidRDefault="00212ED7" w:rsidP="00212ED7"/>
    <w:p w14:paraId="7A8FCE17" w14:textId="77777777" w:rsidR="00212ED7" w:rsidRPr="0089563A" w:rsidRDefault="00212ED7" w:rsidP="00212ED7">
      <w:pPr>
        <w:rPr>
          <w:b/>
        </w:rPr>
      </w:pPr>
      <w:r>
        <w:rPr>
          <w:b/>
        </w:rPr>
        <w:t>PEV</w:t>
      </w:r>
      <w:r w:rsidRPr="0089563A">
        <w:rPr>
          <w:b/>
        </w:rPr>
        <w:tab/>
      </w:r>
      <w:r w:rsidRPr="0089563A">
        <w:rPr>
          <w:b/>
        </w:rPr>
        <w:tab/>
      </w:r>
      <w:r>
        <w:rPr>
          <w:b/>
        </w:rPr>
        <w:t>Number of Eligible Voters</w:t>
      </w:r>
    </w:p>
    <w:p w14:paraId="79E23A9E" w14:textId="77777777" w:rsidR="00212ED7" w:rsidRDefault="00212ED7" w:rsidP="00212ED7"/>
    <w:p w14:paraId="76EFBFBF" w14:textId="77777777" w:rsidR="00212ED7" w:rsidRDefault="00212ED7" w:rsidP="00212ED7">
      <w:r>
        <w:tab/>
      </w:r>
      <w:r>
        <w:tab/>
        <w:t>The number of people eligible to cast ballots in the election.</w:t>
      </w:r>
    </w:p>
    <w:p w14:paraId="43E4C386" w14:textId="77777777" w:rsidR="000A57BB" w:rsidRDefault="000A57BB" w:rsidP="000A57BB">
      <w:pPr>
        <w:ind w:left="1440"/>
      </w:pPr>
    </w:p>
    <w:p w14:paraId="008F73FC" w14:textId="63C71C72" w:rsidR="009D4B98" w:rsidRPr="00836693" w:rsidRDefault="009D4B98" w:rsidP="009D4B98"/>
    <w:sectPr w:rsidR="009D4B98" w:rsidRPr="00836693" w:rsidSect="001D1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F26EF"/>
    <w:multiLevelType w:val="hybridMultilevel"/>
    <w:tmpl w:val="62CA40DA"/>
    <w:lvl w:ilvl="0" w:tplc="29D06D6C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0BC1B90"/>
    <w:multiLevelType w:val="hybridMultilevel"/>
    <w:tmpl w:val="1E68C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E5"/>
    <w:rsid w:val="00034AC4"/>
    <w:rsid w:val="000A57BB"/>
    <w:rsid w:val="001D1593"/>
    <w:rsid w:val="00212ED7"/>
    <w:rsid w:val="00302B1A"/>
    <w:rsid w:val="003A35E5"/>
    <w:rsid w:val="00487D64"/>
    <w:rsid w:val="005C1A34"/>
    <w:rsid w:val="00603653"/>
    <w:rsid w:val="00626F91"/>
    <w:rsid w:val="00713705"/>
    <w:rsid w:val="00765157"/>
    <w:rsid w:val="0077025F"/>
    <w:rsid w:val="00836693"/>
    <w:rsid w:val="00850A80"/>
    <w:rsid w:val="009D4B98"/>
    <w:rsid w:val="00AA574A"/>
    <w:rsid w:val="00AE2475"/>
    <w:rsid w:val="00B272F5"/>
    <w:rsid w:val="00C50A5F"/>
    <w:rsid w:val="00C90603"/>
    <w:rsid w:val="00D06763"/>
    <w:rsid w:val="00F8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F7144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2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6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426</Words>
  <Characters>2433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2017-01-06T02:20:00Z</dcterms:created>
  <dcterms:modified xsi:type="dcterms:W3CDTF">2017-01-06T02:49:00Z</dcterms:modified>
</cp:coreProperties>
</file>